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39AEC" w14:textId="0E0DBCBE" w:rsidR="00843CBD" w:rsidRDefault="00304BB0">
      <w:r>
        <w:t xml:space="preserve">Dear </w:t>
      </w:r>
      <w:r w:rsidR="00F419B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19B0">
        <w:instrText xml:space="preserve"> FORMTEXT </w:instrText>
      </w:r>
      <w:r w:rsidR="00F419B0">
        <w:fldChar w:fldCharType="separate"/>
      </w:r>
      <w:r w:rsidR="00F419B0">
        <w:rPr>
          <w:noProof/>
        </w:rPr>
        <w:t> </w:t>
      </w:r>
      <w:r w:rsidR="00F419B0">
        <w:rPr>
          <w:noProof/>
        </w:rPr>
        <w:t> </w:t>
      </w:r>
      <w:r w:rsidR="00F419B0">
        <w:rPr>
          <w:noProof/>
        </w:rPr>
        <w:t> </w:t>
      </w:r>
      <w:r w:rsidR="00F419B0">
        <w:rPr>
          <w:noProof/>
        </w:rPr>
        <w:t> </w:t>
      </w:r>
      <w:r w:rsidR="00F419B0">
        <w:rPr>
          <w:noProof/>
        </w:rPr>
        <w:t> </w:t>
      </w:r>
      <w:r w:rsidR="00F419B0">
        <w:fldChar w:fldCharType="end"/>
      </w:r>
      <w:bookmarkEnd w:id="0"/>
      <w:r w:rsidR="00F419B0">
        <w:t>,</w:t>
      </w:r>
    </w:p>
    <w:p w14:paraId="30CB0310" w14:textId="6C761DC4" w:rsidR="00304BB0" w:rsidRDefault="008A1D5E">
      <w:r>
        <w:t>Thank you for speaking with me about the</w:t>
      </w:r>
      <w:r w:rsidR="00E240F1">
        <w:t xml:space="preserve"> fidelity review for our employment program</w:t>
      </w:r>
      <w:r w:rsidR="005E098A">
        <w:t xml:space="preserve"> and </w:t>
      </w:r>
      <w:r w:rsidR="00E240F1">
        <w:t xml:space="preserve">for your willingness to meet with the fidelity reviewers. </w:t>
      </w:r>
      <w:r w:rsidR="00304BB0">
        <w:t xml:space="preserve">We know that work is medicine and recovery is possible for all. </w:t>
      </w:r>
      <w:r w:rsidR="00F419B0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419B0">
        <w:instrText xml:space="preserve"> FORMTEXT </w:instrText>
      </w:r>
      <w:r w:rsidR="00F419B0">
        <w:fldChar w:fldCharType="separate"/>
      </w:r>
      <w:r w:rsidR="00F419B0">
        <w:rPr>
          <w:noProof/>
        </w:rPr>
        <w:t> </w:t>
      </w:r>
      <w:r w:rsidR="00F419B0">
        <w:rPr>
          <w:noProof/>
        </w:rPr>
        <w:t> </w:t>
      </w:r>
      <w:r w:rsidR="00F419B0">
        <w:rPr>
          <w:noProof/>
        </w:rPr>
        <w:t> </w:t>
      </w:r>
      <w:r w:rsidR="00F419B0">
        <w:rPr>
          <w:noProof/>
        </w:rPr>
        <w:t> </w:t>
      </w:r>
      <w:r w:rsidR="00F419B0">
        <w:rPr>
          <w:noProof/>
        </w:rPr>
        <w:t> </w:t>
      </w:r>
      <w:r w:rsidR="00F419B0">
        <w:fldChar w:fldCharType="end"/>
      </w:r>
      <w:bookmarkEnd w:id="1"/>
      <w:r w:rsidR="00F419B0">
        <w:t xml:space="preserve"> (our agency’s IPS employment and education program), v</w:t>
      </w:r>
      <w:r w:rsidR="00304BB0">
        <w:t xml:space="preserve">alues the expertise of families in </w:t>
      </w:r>
      <w:r w:rsidR="00E240F1">
        <w:t xml:space="preserve">identifying whether programs provide individualized services based on each person’s </w:t>
      </w:r>
      <w:r w:rsidR="00304BB0">
        <w:t>strengths, interests, skills and challenges.</w:t>
      </w:r>
    </w:p>
    <w:p w14:paraId="4053CB76" w14:textId="77777777" w:rsidR="00FE6561" w:rsidRPr="00FE6561" w:rsidRDefault="00FE6561" w:rsidP="00FE6561">
      <w:pPr>
        <w:spacing w:after="0" w:line="240" w:lineRule="auto"/>
        <w:rPr>
          <w:b/>
          <w:i/>
        </w:rPr>
      </w:pPr>
      <w:r w:rsidRPr="00FE6561">
        <w:rPr>
          <w:b/>
          <w:i/>
        </w:rPr>
        <w:t>The Role of Family Members in Fidelity Reviews</w:t>
      </w:r>
    </w:p>
    <w:p w14:paraId="69B15604" w14:textId="77777777" w:rsidR="00FE6561" w:rsidRDefault="00FE6561" w:rsidP="00FE6561">
      <w:r w:rsidRPr="00FE6561">
        <w:t>A family</w:t>
      </w:r>
      <w:r w:rsidRPr="00FE6561">
        <w:rPr>
          <w:b/>
        </w:rPr>
        <w:t xml:space="preserve"> (family is defined by the consumer and may include non-biological family members) </w:t>
      </w:r>
      <w:r>
        <w:t>interview may be done in a manner that is most convenient and comfortable to the family member(s) being interviewed. All information provided by family members is used in a manner that respects confidentiality and reviewers will use the information provided in a generalized manner. Family interviews are generally 20-30 minutes in length (depending upon the number of persons involved). Examples of types of questions that may be asked are:</w:t>
      </w:r>
    </w:p>
    <w:p w14:paraId="533DC3B9" w14:textId="77777777" w:rsidR="00FE6561" w:rsidRDefault="00FE6561" w:rsidP="00FE6561">
      <w:pPr>
        <w:pStyle w:val="ListParagraph"/>
        <w:numPr>
          <w:ilvl w:val="0"/>
          <w:numId w:val="1"/>
        </w:numPr>
        <w:spacing w:after="0"/>
      </w:pPr>
      <w:r>
        <w:t>Do you think that your family member was encouraged to work when s/he expressed interest in a job?</w:t>
      </w:r>
    </w:p>
    <w:p w14:paraId="038A7C1C" w14:textId="77777777" w:rsidR="00FE6561" w:rsidRDefault="00FE6561" w:rsidP="00FE6561">
      <w:pPr>
        <w:pStyle w:val="ListParagraph"/>
        <w:numPr>
          <w:ilvl w:val="0"/>
          <w:numId w:val="1"/>
        </w:numPr>
        <w:spacing w:after="0"/>
      </w:pPr>
      <w:r>
        <w:t>Have you had an opportunity to be involved in the employment planning process?  In what ways?</w:t>
      </w:r>
    </w:p>
    <w:p w14:paraId="72C7E0DC" w14:textId="77777777" w:rsidR="00FE6561" w:rsidRDefault="00FE6561" w:rsidP="00FE6561">
      <w:pPr>
        <w:pStyle w:val="ListParagraph"/>
        <w:numPr>
          <w:ilvl w:val="0"/>
          <w:numId w:val="1"/>
        </w:numPr>
        <w:spacing w:after="0"/>
      </w:pPr>
      <w:r>
        <w:t>In your opinion, is the job that your family member is looking for or working at a good fit for them?</w:t>
      </w:r>
    </w:p>
    <w:p w14:paraId="790A5BF1" w14:textId="77777777" w:rsidR="00FE6561" w:rsidRDefault="00FE6561" w:rsidP="00FE6561">
      <w:pPr>
        <w:pStyle w:val="ListParagraph"/>
        <w:numPr>
          <w:ilvl w:val="0"/>
          <w:numId w:val="1"/>
        </w:numPr>
        <w:spacing w:after="0"/>
      </w:pPr>
      <w:r>
        <w:t>If your family member is involved in education or job training, is the program a good match for your family member’s academic aptitudes? Interests?</w:t>
      </w:r>
    </w:p>
    <w:p w14:paraId="1D762EDB" w14:textId="77777777" w:rsidR="00FE6561" w:rsidRDefault="00FE6561" w:rsidP="00FE6561">
      <w:pPr>
        <w:pStyle w:val="ListParagraph"/>
        <w:numPr>
          <w:ilvl w:val="0"/>
          <w:numId w:val="1"/>
        </w:numPr>
        <w:spacing w:after="0"/>
      </w:pPr>
      <w:r>
        <w:t>Do you have recommendations to improve the program?</w:t>
      </w:r>
    </w:p>
    <w:p w14:paraId="0A60D839" w14:textId="185EB8A4" w:rsidR="00FE6561" w:rsidRDefault="00FE6561" w:rsidP="00FE6561">
      <w:pPr>
        <w:pStyle w:val="ListParagraph"/>
        <w:numPr>
          <w:ilvl w:val="0"/>
          <w:numId w:val="1"/>
        </w:numPr>
        <w:spacing w:after="0"/>
      </w:pPr>
      <w:r>
        <w:t>If your family member is employed, what supports has the program provided to help him or her succeed at work?</w:t>
      </w:r>
    </w:p>
    <w:p w14:paraId="04DE244E" w14:textId="77777777" w:rsidR="00FE6561" w:rsidRDefault="00FE6561" w:rsidP="00FE6561">
      <w:pPr>
        <w:pStyle w:val="ListParagraph"/>
        <w:spacing w:after="0"/>
      </w:pPr>
    </w:p>
    <w:p w14:paraId="74BEEDFA" w14:textId="2A0CB4B9" w:rsidR="005E098A" w:rsidRPr="00FE6561" w:rsidRDefault="005E098A" w:rsidP="005E098A">
      <w:pPr>
        <w:spacing w:after="0" w:line="240" w:lineRule="auto"/>
        <w:rPr>
          <w:b/>
          <w:i/>
        </w:rPr>
      </w:pPr>
      <w:r w:rsidRPr="00FE6561">
        <w:rPr>
          <w:b/>
          <w:i/>
        </w:rPr>
        <w:t>About IPS Fidelity</w:t>
      </w:r>
    </w:p>
    <w:p w14:paraId="2493BD89" w14:textId="63194235" w:rsidR="005E098A" w:rsidRPr="005E098A" w:rsidRDefault="00304BB0">
      <w:r>
        <w:t>IPS is</w:t>
      </w:r>
      <w:r w:rsidR="00E240F1">
        <w:t xml:space="preserve"> a type of employment program</w:t>
      </w:r>
      <w:r>
        <w:t xml:space="preserve"> founded upon rigorous research that shows us what is likely to assist a </w:t>
      </w:r>
      <w:r w:rsidR="00E240F1">
        <w:t>family member</w:t>
      </w:r>
      <w:r>
        <w:t xml:space="preserve"> who experiences mental health and/or substance use challenges. The research is used to create an Evidence-Based Practice (EBP) with fidelity items that measure how close a p</w:t>
      </w:r>
      <w:r w:rsidR="005D5E76">
        <w:t>rogram is to the research-</w:t>
      </w:r>
      <w:r>
        <w:t>based model. Programs are reviewed with the intent of learning their strengths and challenges in order</w:t>
      </w:r>
      <w:r w:rsidR="00FE6561">
        <w:t>, in part,</w:t>
      </w:r>
      <w:r>
        <w:t xml:space="preserve"> for </w:t>
      </w:r>
      <w:r w:rsidR="00100BEB">
        <w:t>state leaders</w:t>
      </w:r>
      <w:r>
        <w:t xml:space="preserve"> to provide meaningful training and technical assistance. </w:t>
      </w:r>
    </w:p>
    <w:p w14:paraId="1D561C7E" w14:textId="37F0B752" w:rsidR="00100BEB" w:rsidRDefault="00D832E6">
      <w:r>
        <w:t>During</w:t>
      </w:r>
      <w:r w:rsidR="00100BEB">
        <w:t xml:space="preserve"> a fidelity review, t</w:t>
      </w:r>
      <w:r w:rsidR="00CB1121">
        <w:t>wo people will</w:t>
      </w:r>
      <w:r w:rsidR="00100BEB">
        <w:t xml:space="preserve"> interview</w:t>
      </w:r>
      <w:r w:rsidR="00CB1121">
        <w:t xml:space="preserve"> </w:t>
      </w:r>
      <w:r w:rsidR="00100BEB">
        <w:t xml:space="preserve">stakeholders including </w:t>
      </w:r>
      <w:r w:rsidR="00E240F1">
        <w:t>family members receiving IPS services</w:t>
      </w:r>
      <w:r w:rsidR="00100BEB">
        <w:t xml:space="preserve">, </w:t>
      </w:r>
      <w:r w:rsidR="00517165">
        <w:t xml:space="preserve">agency </w:t>
      </w:r>
      <w:r w:rsidR="00100BEB">
        <w:t xml:space="preserve">IPS staff, agency leadership, families, and behavioral health practitioners. Each form of expertise assists reviewers to develop a deeper understanding of how the program works within an agency or community. </w:t>
      </w:r>
      <w:r w:rsidR="00E240F1">
        <w:t>Families and family members receiving service</w:t>
      </w:r>
      <w:r w:rsidR="00100BEB">
        <w:t xml:space="preserve">s are most familiar with a person’s history, interests, and limitations. IPS staff needs this type of expertise to help a job seeker identify a job, a work environment, and supports that are </w:t>
      </w:r>
      <w:r w:rsidR="005D5E76">
        <w:t>helpful</w:t>
      </w:r>
      <w:r w:rsidR="00100BEB">
        <w:t xml:space="preserve"> to that</w:t>
      </w:r>
      <w:r w:rsidR="00517165">
        <w:t xml:space="preserve"> individual and therefore more likely to result in meaningful employment. </w:t>
      </w:r>
      <w:r w:rsidR="00100BEB">
        <w:t xml:space="preserve">  </w:t>
      </w:r>
    </w:p>
    <w:p w14:paraId="53F8E972" w14:textId="2DF6A64A" w:rsidR="005E098A" w:rsidRDefault="005E098A" w:rsidP="005E098A">
      <w:pPr>
        <w:spacing w:after="0"/>
      </w:pPr>
    </w:p>
    <w:p w14:paraId="6A563B46" w14:textId="25D0976F" w:rsidR="005E098A" w:rsidRPr="00FE6561" w:rsidRDefault="005E098A" w:rsidP="005E098A">
      <w:pPr>
        <w:spacing w:after="0"/>
        <w:rPr>
          <w:b/>
          <w:i/>
        </w:rPr>
      </w:pPr>
      <w:r w:rsidRPr="00FE6561">
        <w:rPr>
          <w:b/>
          <w:i/>
        </w:rPr>
        <w:t>Your Participation in Our Fidelity Review</w:t>
      </w:r>
    </w:p>
    <w:p w14:paraId="749B16F4" w14:textId="4F237F52" w:rsidR="005E098A" w:rsidRDefault="00E240F1" w:rsidP="005E098A">
      <w:r>
        <w:t xml:space="preserve">The time and date that you are scheduled to speak with fidelity reviewers is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>.</w:t>
      </w:r>
      <w:r w:rsidR="00D832E6">
        <w:t xml:space="preserve"> </w:t>
      </w:r>
      <w:r w:rsidR="005E098A">
        <w:t xml:space="preserve">If it is more comfortable for you to be interviewed over the phone rather than at our agency, please let me know. </w:t>
      </w:r>
    </w:p>
    <w:p w14:paraId="5A1EE37A" w14:textId="51F53F4A" w:rsidR="00D832E6" w:rsidRDefault="005D5E76">
      <w:r>
        <w:t xml:space="preserve">Thank you for </w:t>
      </w:r>
      <w:r w:rsidR="00E240F1">
        <w:t xml:space="preserve">participating in </w:t>
      </w:r>
      <w:r>
        <w:t>the IPS Fidelity Review. Your voice and experience enhance services in our community!</w:t>
      </w:r>
    </w:p>
    <w:p w14:paraId="023700B5" w14:textId="0ACFD9AE" w:rsidR="00D832E6" w:rsidRDefault="00D832E6">
      <w:r>
        <w:t xml:space="preserve">Sincerely, </w:t>
      </w:r>
    </w:p>
    <w:p w14:paraId="62DE9C49" w14:textId="3F15ACD0" w:rsidR="00D832E6" w:rsidRDefault="00D832E6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D937437" w14:textId="68C677EC" w:rsidR="00D832E6" w:rsidRDefault="00D832E6">
      <w:r>
        <w:t>(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>)</w:t>
      </w:r>
      <w:r w:rsidR="00DA1AE7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-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7" w:name="_GoBack"/>
      <w:bookmarkEnd w:id="6"/>
      <w:bookmarkEnd w:id="7"/>
    </w:p>
    <w:p w14:paraId="5A11092F" w14:textId="77777777" w:rsidR="00D832E6" w:rsidRDefault="00D832E6"/>
    <w:p w14:paraId="50561D3F" w14:textId="77777777" w:rsidR="00304BB0" w:rsidRDefault="00304BB0"/>
    <w:sectPr w:rsidR="00304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62C85"/>
    <w:multiLevelType w:val="hybridMultilevel"/>
    <w:tmpl w:val="FDAA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BB0"/>
    <w:rsid w:val="00100BEB"/>
    <w:rsid w:val="00304BB0"/>
    <w:rsid w:val="00405B98"/>
    <w:rsid w:val="00517165"/>
    <w:rsid w:val="005D5E76"/>
    <w:rsid w:val="005E098A"/>
    <w:rsid w:val="007C2DE0"/>
    <w:rsid w:val="00843CBD"/>
    <w:rsid w:val="008A1D5E"/>
    <w:rsid w:val="00BB484B"/>
    <w:rsid w:val="00CB1121"/>
    <w:rsid w:val="00D832E6"/>
    <w:rsid w:val="00DA1AE7"/>
    <w:rsid w:val="00E240F1"/>
    <w:rsid w:val="00F419B0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AF52"/>
  <w15:docId w15:val="{20FC91B0-F068-DF4D-8A6D-A3B91A68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2789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Lampe, Lalena F</dc:creator>
  <cp:lastModifiedBy>Microsoft Office User</cp:lastModifiedBy>
  <cp:revision>2</cp:revision>
  <dcterms:created xsi:type="dcterms:W3CDTF">2020-03-20T20:24:00Z</dcterms:created>
  <dcterms:modified xsi:type="dcterms:W3CDTF">2020-03-20T20:24:00Z</dcterms:modified>
</cp:coreProperties>
</file>